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4D0165">
              <w:rPr>
                <w:b/>
                <w:bCs/>
                <w:color w:val="FF0000"/>
              </w:rPr>
              <w:t>88</w:t>
            </w:r>
          </w:p>
          <w:p w:rsidR="00A90124" w:rsidRPr="001B15B2" w:rsidRDefault="009D619A" w:rsidP="004D016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D0165">
              <w:rPr>
                <w:b/>
                <w:bCs/>
                <w:color w:val="FF0000"/>
              </w:rPr>
              <w:t xml:space="preserve"> 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0907D0">
              <w:rPr>
                <w:b/>
                <w:bCs/>
                <w:color w:val="FF0000"/>
              </w:rPr>
              <w:t xml:space="preserve"> </w:t>
            </w:r>
            <w:r w:rsidR="004D0165">
              <w:rPr>
                <w:b/>
                <w:bCs/>
                <w:color w:val="FF0000"/>
              </w:rPr>
              <w:t>7</w:t>
            </w:r>
            <w:r w:rsidR="000907D0" w:rsidRPr="000907D0">
              <w:rPr>
                <w:b/>
                <w:bCs/>
                <w:color w:val="FF0000"/>
                <w:vertAlign w:val="superscript"/>
              </w:rPr>
              <w:t>th</w:t>
            </w:r>
            <w:r w:rsidR="000907D0">
              <w:rPr>
                <w:b/>
                <w:bCs/>
                <w:color w:val="FF0000"/>
              </w:rPr>
              <w:t xml:space="preserve">  December 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A4563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4D0165"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 w:rsidR="004D0165">
        <w:rPr>
          <w:color w:val="0000FF"/>
        </w:rPr>
        <w:t>10.5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4D0165">
        <w:rPr>
          <w:color w:val="0000FF"/>
        </w:rPr>
        <w:t>84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4D0165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4D0165"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 w:rsidR="004D0165">
        <w:rPr>
          <w:color w:val="0000FF"/>
        </w:rPr>
        <w:t>13.3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4D0165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4D0165"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4D0165"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4D0165">
        <w:rPr>
          <w:color w:val="0000FF"/>
        </w:rPr>
        <w:t xml:space="preserve">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4D0165">
        <w:rPr>
          <w:color w:val="0000FF"/>
        </w:rPr>
        <w:t>1.7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4D0165">
        <w:rPr>
          <w:color w:val="0000FF"/>
        </w:rPr>
        <w:t xml:space="preserve"> </w:t>
      </w:r>
      <w:r w:rsidR="00C91959">
        <w:rPr>
          <w:color w:val="0000FF"/>
        </w:rPr>
        <w:t>Dry weather prevailed during the previous forecasting period</w:t>
      </w:r>
      <w:r w:rsidR="000C5E62" w:rsidRPr="00D96CCE">
        <w:rPr>
          <w:color w:val="0000FF"/>
        </w:rPr>
        <w:t>.</w:t>
      </w:r>
      <w:r w:rsidR="00C91959">
        <w:rPr>
          <w:color w:val="0000FF"/>
        </w:rPr>
        <w:t xml:space="preserve"> Early morning fog was observed.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4D0165">
        <w:rPr>
          <w:b/>
          <w:bCs/>
          <w:color w:val="FF0000"/>
          <w:sz w:val="25"/>
          <w:szCs w:val="25"/>
        </w:rPr>
        <w:t>8-12</w:t>
      </w:r>
      <w:r w:rsidR="001940D1">
        <w:rPr>
          <w:b/>
          <w:bCs/>
          <w:color w:val="FF0000"/>
          <w:sz w:val="25"/>
          <w:szCs w:val="25"/>
        </w:rPr>
        <w:t xml:space="preserve"> December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23"/>
        <w:gridCol w:w="1323"/>
        <w:gridCol w:w="1323"/>
        <w:gridCol w:w="1323"/>
        <w:gridCol w:w="1323"/>
        <w:gridCol w:w="2387"/>
      </w:tblGrid>
      <w:tr w:rsidR="005C1BA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A" w:rsidRPr="001B15B2" w:rsidRDefault="005C1BA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AA" w:rsidRDefault="004D0165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AA" w:rsidRDefault="004D0165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AA" w:rsidRDefault="004D0165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A" w:rsidRDefault="004D0165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A" w:rsidRDefault="004D0165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A" w:rsidRPr="001B15B2" w:rsidRDefault="005C1BA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E53E7">
        <w:trPr>
          <w:trHeight w:val="5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4D161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61446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995193" w:rsidP="00370C7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1E53E7">
        <w:trPr>
          <w:trHeight w:val="6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66009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660099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1E2EE1">
        <w:trPr>
          <w:trHeight w:val="8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6305F3" w:rsidP="00FB0C5E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A4680E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6305F3" w:rsidP="00622AAC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6305F3" w:rsidP="00622AAC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7B3F71" w:rsidP="00622AAC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7B3F71" w:rsidP="00622AAC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6305F3" w:rsidRDefault="006305F3" w:rsidP="00622AAC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7B3F71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71" w:rsidRPr="00C426BA" w:rsidRDefault="007B3F7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6305F3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71" w:rsidRPr="00C426BA" w:rsidRDefault="007B3F7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B3F71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71" w:rsidRPr="00C426BA" w:rsidRDefault="007B3F7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6305F3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6305F3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6305F3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C426BA" w:rsidRDefault="007B3F7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F71" w:rsidRPr="001B15B2" w:rsidTr="001E53E7">
        <w:trPr>
          <w:trHeight w:val="7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71" w:rsidRPr="00C426BA" w:rsidRDefault="007B3F7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6305F3" w:rsidRDefault="007B3F71" w:rsidP="00B55B73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71" w:rsidRPr="00C426BA" w:rsidRDefault="007B3F71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F71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71" w:rsidRPr="00C426BA" w:rsidRDefault="007B3F7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71" w:rsidRDefault="007B3F71" w:rsidP="00B55B73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6305F3">
            <w:r>
              <w:rPr>
                <w:b/>
                <w:bCs/>
                <w:color w:val="0000FF"/>
              </w:rPr>
              <w:t>Ea</w:t>
            </w:r>
            <w:r w:rsidR="007B3F71"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6305F3" w:rsidP="00B55B73">
            <w:r>
              <w:rPr>
                <w:b/>
                <w:bCs/>
                <w:color w:val="0000FF"/>
              </w:rPr>
              <w:t>Ea</w:t>
            </w:r>
            <w:r w:rsidR="007B3F71"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B55B73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6305F3">
            <w:r>
              <w:rPr>
                <w:b/>
                <w:bCs/>
                <w:color w:val="0000FF"/>
              </w:rPr>
              <w:t>We</w:t>
            </w:r>
            <w:r w:rsidR="007B3F71"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7E261C" w:rsidRDefault="007B3F71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2D0E93" w:rsidRDefault="002D0E93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1E2EE1" w:rsidRDefault="001E2EE1" w:rsidP="008F0F7B">
      <w:pPr>
        <w:spacing w:line="276" w:lineRule="auto"/>
        <w:rPr>
          <w:b/>
          <w:bCs/>
          <w:color w:val="C00000"/>
        </w:rPr>
      </w:pPr>
    </w:p>
    <w:p w:rsidR="00F0074B" w:rsidRDefault="00F0074B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07690" w:rsidRPr="002D4B8B" w:rsidTr="0052079F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2D4B8B" w:rsidRDefault="00607690" w:rsidP="002C6F6C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2D4B8B" w:rsidRDefault="00607690" w:rsidP="002C6F6C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2D4B8B" w:rsidRDefault="00607690" w:rsidP="002C6F6C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F503EC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F503EC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842C7C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C" w:rsidRPr="002D4B8B" w:rsidRDefault="00842C7C" w:rsidP="00842C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842C7C" w:rsidP="00842C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</w:t>
            </w:r>
            <w:r w:rsidR="00AF136F" w:rsidRPr="002D4B8B">
              <w:rPr>
                <w:color w:val="0000FF"/>
                <w:sz w:val="23"/>
                <w:szCs w:val="23"/>
              </w:rPr>
              <w:t>/</w:t>
            </w:r>
          </w:p>
          <w:p w:rsidR="00842C7C" w:rsidRPr="002D4B8B" w:rsidRDefault="00AF136F" w:rsidP="00842C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842C7C" w:rsidRPr="002D4B8B" w:rsidRDefault="00842C7C" w:rsidP="00842C7C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C" w:rsidRPr="002D4B8B" w:rsidRDefault="00842C7C" w:rsidP="00842C7C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="007E261C"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="00F503EC" w:rsidRPr="002D4B8B">
              <w:rPr>
                <w:color w:val="0000FF"/>
                <w:sz w:val="23"/>
                <w:szCs w:val="23"/>
              </w:rPr>
              <w:t xml:space="preserve"> per hectare</w:t>
            </w:r>
            <w:r w:rsidRPr="002D4B8B">
              <w:rPr>
                <w:color w:val="0000FF"/>
                <w:sz w:val="23"/>
                <w:szCs w:val="23"/>
              </w:rPr>
              <w:t xml:space="preserve">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F136F" w:rsidRPr="002D4B8B" w:rsidRDefault="007E261C" w:rsidP="00842C7C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="00AF136F"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="00AF136F"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r w:rsidR="00F503EC"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Transplanting of seedlings </w:t>
            </w:r>
            <w:r w:rsidR="00AF136F" w:rsidRPr="002D4B8B">
              <w:rPr>
                <w:color w:val="0000FF"/>
                <w:sz w:val="23"/>
                <w:szCs w:val="23"/>
                <w:shd w:val="clear" w:color="auto" w:fill="FFFFFF"/>
              </w:rPr>
              <w:t>should be done in small beds with a size of 3x2 m or 5x2 m and with a spacing of 15 cm line to line and 10cm plant to plant. Deep transplanting should be avoided.</w:t>
            </w:r>
            <w:r w:rsidR="00F503EC"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After transplanting light irrigation is advised.</w:t>
            </w:r>
          </w:p>
          <w:p w:rsidR="00842C7C" w:rsidRPr="002D4B8B" w:rsidRDefault="00842C7C" w:rsidP="00842C7C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="00F503EC" w:rsidRPr="002D4B8B">
              <w:rPr>
                <w:color w:val="0000FF"/>
                <w:sz w:val="23"/>
                <w:szCs w:val="23"/>
              </w:rPr>
              <w:t>late sown</w:t>
            </w:r>
            <w:r w:rsidR="002D4B8B" w:rsidRPr="002D4B8B">
              <w:rPr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onion nursery. Give </w:t>
            </w:r>
            <w:r w:rsidR="00AF136F" w:rsidRPr="002D4B8B">
              <w:rPr>
                <w:color w:val="0000FF"/>
                <w:sz w:val="23"/>
                <w:szCs w:val="23"/>
                <w:shd w:val="clear" w:color="auto" w:fill="FFFFFF"/>
              </w:rPr>
              <w:t>light irrigation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after weeding.</w:t>
            </w:r>
          </w:p>
        </w:tc>
      </w:tr>
      <w:tr w:rsidR="00AF136F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AF136F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AF136F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AF136F" w:rsidP="00AF136F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</w:t>
            </w:r>
            <w:r w:rsidR="002D4B8B" w:rsidRPr="002D4B8B">
              <w:rPr>
                <w:color w:val="0000FF"/>
                <w:sz w:val="23"/>
                <w:szCs w:val="23"/>
              </w:rPr>
              <w:t xml:space="preserve"> crop</w:t>
            </w:r>
            <w:r w:rsidRPr="002D4B8B">
              <w:rPr>
                <w:color w:val="0000FF"/>
                <w:sz w:val="23"/>
                <w:szCs w:val="23"/>
              </w:rPr>
              <w:t>. Give light irrigation in garlic at a regular interval in view of low soil moisture and dry condition.</w:t>
            </w:r>
          </w:p>
          <w:p w:rsidR="00AF136F" w:rsidRPr="002D4B8B" w:rsidRDefault="00AF136F" w:rsidP="00AF136F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146081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2D4B8B" w:rsidRDefault="00146081" w:rsidP="002C6F6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B" w:rsidRPr="002D4B8B" w:rsidRDefault="002D4B8B" w:rsidP="002C6F6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146081" w:rsidRPr="002D4B8B" w:rsidRDefault="00146081" w:rsidP="002C6F6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B" w:rsidRPr="002D4B8B" w:rsidRDefault="002D4B8B" w:rsidP="002D4B8B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2D4B8B" w:rsidRPr="002D4B8B" w:rsidRDefault="002D4B8B" w:rsidP="002D4B8B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2D4B8B" w:rsidRPr="002D4B8B" w:rsidRDefault="002D4B8B" w:rsidP="002D4B8B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B749D9" w:rsidRPr="002D4B8B" w:rsidRDefault="000907D0" w:rsidP="002D4B8B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AF136F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AF136F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F503EC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F" w:rsidRPr="002D4B8B" w:rsidRDefault="00AF136F" w:rsidP="00F503EC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146081" w:rsidRPr="002D4B8B" w:rsidTr="00AF136F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2D4B8B" w:rsidRDefault="00146081" w:rsidP="002C6F6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2D4B8B" w:rsidRDefault="00AF136F" w:rsidP="002C6F6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2D4B8B" w:rsidRDefault="000A3C97" w:rsidP="00AF136F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</w:t>
            </w:r>
            <w:r w:rsidR="00842C7C" w:rsidRPr="002D4B8B">
              <w:rPr>
                <w:bCs/>
                <w:color w:val="0000FF"/>
                <w:sz w:val="23"/>
                <w:szCs w:val="23"/>
              </w:rPr>
              <w:t xml:space="preserve">advised. </w:t>
            </w:r>
            <w:r w:rsidR="00B749D9"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F503EC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F503EC" w:rsidRPr="002D4B8B" w:rsidRDefault="00F503EC" w:rsidP="00146F7C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F503EC" w:rsidRPr="002D4B8B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EC" w:rsidRPr="002D4B8B" w:rsidRDefault="00F503EC" w:rsidP="00146F7C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F503EC" w:rsidRPr="002D4B8B" w:rsidRDefault="00F503EC" w:rsidP="00146F7C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F16B47" w:rsidRPr="002D4B8B" w:rsidTr="00B749D9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7" w:rsidRPr="002D4B8B" w:rsidRDefault="00F16B47" w:rsidP="002C6F6C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7" w:rsidRPr="002D4B8B" w:rsidRDefault="00F16B47" w:rsidP="002C6F6C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47" w:rsidRPr="002D4B8B" w:rsidRDefault="00A73E29" w:rsidP="00A73E29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="00E24E8A" w:rsidRPr="002D4B8B">
              <w:rPr>
                <w:color w:val="0000FF"/>
                <w:sz w:val="23"/>
                <w:szCs w:val="23"/>
              </w:rPr>
              <w:t xml:space="preserve"> trend of</w:t>
            </w:r>
            <w:r w:rsidR="00F16B47" w:rsidRPr="002D4B8B">
              <w:rPr>
                <w:color w:val="0000FF"/>
                <w:sz w:val="23"/>
                <w:szCs w:val="23"/>
              </w:rPr>
              <w:t xml:space="preserve">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="00F16B47"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="00F16B47"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="00F16B47"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</w:t>
            </w:r>
            <w:r w:rsidR="008A5F94" w:rsidRPr="002D4B8B">
              <w:rPr>
                <w:color w:val="0000FF"/>
                <w:sz w:val="23"/>
                <w:szCs w:val="23"/>
              </w:rPr>
              <w:t>s</w:t>
            </w:r>
            <w:r w:rsidR="00F16B47" w:rsidRPr="002D4B8B">
              <w:rPr>
                <w:color w:val="0000FF"/>
                <w:sz w:val="23"/>
                <w:szCs w:val="23"/>
              </w:rPr>
              <w:t xml:space="preserve"> to the animals. Do not keep the animal in the open.</w:t>
            </w:r>
          </w:p>
        </w:tc>
      </w:tr>
    </w:tbl>
    <w:p w:rsidR="002D0E93" w:rsidRDefault="002D0E93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jc w:val="center"/>
        <w:rPr>
          <w:b/>
          <w:color w:val="00206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D96CCE">
        <w:rPr>
          <w:b/>
          <w:color w:val="002060"/>
          <w:sz w:val="25"/>
          <w:szCs w:val="25"/>
        </w:rPr>
        <w:t xml:space="preserve"> </w:t>
      </w:r>
    </w:p>
    <w:p w:rsidR="007B175A" w:rsidRDefault="006504C2" w:rsidP="005D40D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>
        <w:rPr>
          <w:b/>
          <w:color w:val="002060"/>
          <w:sz w:val="25"/>
          <w:szCs w:val="25"/>
        </w:rPr>
        <w:t>Darbhanga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6305F3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694F47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694F47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694F47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11302" w:rsidRDefault="00D1130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FF5A8F" w:rsidP="008B2048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A34483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6305F3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694F47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694F47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1D5843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1D5843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1D5843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694F47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EF367E" w:rsidRDefault="00EF367E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5584A" w:rsidRDefault="0015584A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AF330A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Gopalganj</w:t>
      </w:r>
      <w:proofErr w:type="spellEnd"/>
      <w:r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1D5843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1D5843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1D5843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1D5843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52B0F" w:rsidRDefault="00F52B0F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C2FE2" w:rsidRDefault="000C2FE2" w:rsidP="0049545C">
      <w:pPr>
        <w:jc w:val="right"/>
        <w:rPr>
          <w:b/>
          <w:color w:val="C00000"/>
          <w:sz w:val="22"/>
          <w:szCs w:val="22"/>
        </w:rPr>
      </w:pPr>
    </w:p>
    <w:p w:rsidR="000C2FE2" w:rsidRDefault="000C2FE2" w:rsidP="0049545C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49545C">
      <w:pPr>
        <w:jc w:val="right"/>
        <w:rPr>
          <w:b/>
          <w:color w:val="C00000"/>
          <w:sz w:val="22"/>
          <w:szCs w:val="22"/>
        </w:rPr>
      </w:pPr>
    </w:p>
    <w:p w:rsidR="00200D6A" w:rsidRPr="001B15B2" w:rsidRDefault="00200D6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04141B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Madhubani</w:t>
      </w:r>
      <w:proofErr w:type="spellEnd"/>
      <w:r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475F9D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Muzaffarpur</w:t>
      </w:r>
      <w:proofErr w:type="spellEnd"/>
      <w:r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6305F3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927913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927913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2048" w:rsidRDefault="008B2048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E01A1" w:rsidRDefault="00FE01A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700132" w:rsidRDefault="00700132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F52B0F">
        <w:rPr>
          <w:b/>
        </w:rPr>
        <w:t xml:space="preserve"> </w:t>
      </w:r>
    </w:p>
    <w:p w:rsidR="0004141B" w:rsidRPr="00F52B0F" w:rsidRDefault="00A34483" w:rsidP="005D40D3">
      <w:pPr>
        <w:spacing w:line="276" w:lineRule="auto"/>
        <w:jc w:val="center"/>
        <w:rPr>
          <w:b/>
        </w:rPr>
      </w:pPr>
      <w:r w:rsidRPr="00F52B0F">
        <w:rPr>
          <w:b/>
        </w:rPr>
        <w:t>(</w:t>
      </w:r>
      <w:proofErr w:type="spellStart"/>
      <w:r w:rsidRPr="00F52B0F">
        <w:rPr>
          <w:b/>
        </w:rPr>
        <w:t>Samastipur</w:t>
      </w:r>
      <w:proofErr w:type="spellEnd"/>
      <w:r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50562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F7DBB" w:rsidRDefault="002F7DBB" w:rsidP="00844230">
      <w:pPr>
        <w:rPr>
          <w:b/>
          <w:color w:val="C00000"/>
          <w:sz w:val="22"/>
          <w:szCs w:val="22"/>
        </w:rPr>
      </w:pPr>
    </w:p>
    <w:p w:rsidR="000C2FE2" w:rsidRPr="004C7FC3" w:rsidRDefault="000C2FE2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475F9D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6305F3" w:rsidRDefault="006305F3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3D9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651" w:rsidRDefault="00F62651" w:rsidP="00FF5A8F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FF5A8F">
      <w:pPr>
        <w:jc w:val="right"/>
        <w:rPr>
          <w:b/>
          <w:color w:val="C00000"/>
          <w:sz w:val="22"/>
          <w:szCs w:val="22"/>
        </w:rPr>
      </w:pPr>
    </w:p>
    <w:p w:rsidR="000C2FE2" w:rsidRDefault="000C2FE2" w:rsidP="00463059">
      <w:pPr>
        <w:rPr>
          <w:b/>
          <w:color w:val="C00000"/>
          <w:sz w:val="22"/>
          <w:szCs w:val="22"/>
        </w:rPr>
      </w:pPr>
    </w:p>
    <w:p w:rsidR="00353D9F" w:rsidRDefault="00353D9F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0862FC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Shivhar</w:t>
      </w:r>
      <w:proofErr w:type="spellEnd"/>
      <w:r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7838FA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353D9F" w:rsidRDefault="00353D9F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50562" w:rsidRDefault="0055056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00D6A" w:rsidRDefault="00200D6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FF5A8F" w:rsidP="003E157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6305F3" w:rsidRPr="000E40A0" w:rsidRDefault="006305F3" w:rsidP="00FF5A8F">
      <w:pPr>
        <w:jc w:val="right"/>
        <w:rPr>
          <w:b/>
          <w:color w:val="C00000"/>
          <w:sz w:val="22"/>
          <w:szCs w:val="22"/>
        </w:rPr>
      </w:pPr>
    </w:p>
    <w:p w:rsidR="0049475A" w:rsidRDefault="004947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>
        <w:rPr>
          <w:b/>
          <w:color w:val="002060"/>
        </w:rPr>
        <w:t xml:space="preserve"> </w:t>
      </w:r>
    </w:p>
    <w:p w:rsidR="003B16CE" w:rsidRDefault="00C729DE" w:rsidP="005D40D3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>(</w:t>
      </w:r>
      <w:proofErr w:type="spellStart"/>
      <w:r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0B4F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403447" w:rsidRDefault="0040344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E40A0" w:rsidRDefault="000E40A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45BB" w:rsidRDefault="007145B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C2FE2" w:rsidRDefault="000C2FE2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71643D" w:rsidRDefault="0071643D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5D4EAA">
      <w:pPr>
        <w:rPr>
          <w:b/>
          <w:color w:val="C00000"/>
          <w:sz w:val="22"/>
          <w:szCs w:val="22"/>
        </w:rPr>
      </w:pP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A34483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Siwan</w:t>
      </w:r>
      <w:proofErr w:type="spellEnd"/>
      <w:r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532EF6" w:rsidRDefault="00532EF6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C820E5">
      <w:pPr>
        <w:jc w:val="right"/>
        <w:rPr>
          <w:b/>
          <w:color w:val="C00000"/>
          <w:sz w:val="22"/>
          <w:szCs w:val="22"/>
        </w:rPr>
      </w:pPr>
    </w:p>
    <w:p w:rsidR="00F62346" w:rsidRPr="00C820E5" w:rsidRDefault="00F62346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7B175A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Vaishali</w:t>
      </w:r>
      <w:proofErr w:type="spellEnd"/>
      <w:r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6233FA" w:rsidRDefault="006233F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643D" w:rsidRDefault="0071643D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6233F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5D40D3" w:rsidRPr="001B15B2" w:rsidTr="00842C7C">
        <w:trPr>
          <w:jc w:val="center"/>
        </w:trPr>
        <w:tc>
          <w:tcPr>
            <w:tcW w:w="8856" w:type="dxa"/>
            <w:gridSpan w:val="3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D40D3" w:rsidRPr="001B15B2" w:rsidTr="00842C7C">
        <w:trPr>
          <w:jc w:val="center"/>
        </w:trPr>
        <w:tc>
          <w:tcPr>
            <w:tcW w:w="4284" w:type="dxa"/>
          </w:tcPr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88</w:t>
            </w:r>
          </w:p>
          <w:p w:rsidR="005D40D3" w:rsidRPr="001B15B2" w:rsidRDefault="005D40D3" w:rsidP="00842C7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7</w:t>
            </w:r>
            <w:r w:rsidRPr="000907D0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 December , 2018</w:t>
            </w:r>
          </w:p>
        </w:tc>
        <w:tc>
          <w:tcPr>
            <w:tcW w:w="1418" w:type="dxa"/>
            <w:hideMark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5D40D3" w:rsidRPr="001B15B2" w:rsidRDefault="005D40D3" w:rsidP="00842C7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D40D3" w:rsidRPr="00A77F00" w:rsidRDefault="005D40D3" w:rsidP="005D40D3">
      <w:pPr>
        <w:rPr>
          <w:b/>
          <w:bCs/>
          <w:color w:val="0000FF"/>
          <w:sz w:val="8"/>
          <w:szCs w:val="22"/>
        </w:rPr>
      </w:pPr>
    </w:p>
    <w:p w:rsidR="005D40D3" w:rsidRPr="001B15B2" w:rsidRDefault="005D40D3" w:rsidP="005D40D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5D40D3" w:rsidRPr="001B15B2" w:rsidRDefault="005D40D3" w:rsidP="005D40D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5D40D3" w:rsidRDefault="005D40D3" w:rsidP="005D40D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24.9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10.5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23.1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5.8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1.7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5D40D3" w:rsidRPr="001B15B2" w:rsidRDefault="005D40D3" w:rsidP="005D40D3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5D40D3" w:rsidRDefault="005D40D3" w:rsidP="005D40D3">
      <w:pPr>
        <w:spacing w:line="276" w:lineRule="auto"/>
        <w:jc w:val="center"/>
        <w:rPr>
          <w:b/>
          <w:color w:val="002060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8-12 December, 2018</w:t>
      </w:r>
      <w:r w:rsidRPr="001B15B2">
        <w:rPr>
          <w:b/>
          <w:bCs/>
          <w:color w:val="FF0000"/>
          <w:sz w:val="25"/>
          <w:szCs w:val="25"/>
        </w:rPr>
        <w:t>)</w:t>
      </w:r>
      <w:r w:rsidRPr="007D2D36">
        <w:rPr>
          <w:b/>
          <w:color w:val="002060"/>
        </w:rPr>
        <w:t xml:space="preserve"> </w:t>
      </w:r>
    </w:p>
    <w:p w:rsidR="006650B6" w:rsidRDefault="00A34483" w:rsidP="005D40D3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(West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23"/>
        <w:gridCol w:w="1323"/>
        <w:gridCol w:w="1323"/>
        <w:gridCol w:w="1323"/>
        <w:gridCol w:w="1323"/>
        <w:gridCol w:w="2326"/>
      </w:tblGrid>
      <w:tr w:rsidR="006305F3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11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  <w:p w:rsidR="006305F3" w:rsidRPr="0040308F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1B15B2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305F3" w:rsidRPr="001B15B2" w:rsidTr="00AF73DD">
        <w:trPr>
          <w:trHeight w:val="53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6305F3" w:rsidRPr="001B15B2" w:rsidTr="00AF73DD">
        <w:trPr>
          <w:trHeight w:val="6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6305F3" w:rsidRPr="001B15B2" w:rsidTr="00F6265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B34EB1" w:rsidRDefault="006305F3" w:rsidP="00C55055">
            <w:pPr>
              <w:jc w:val="center"/>
              <w:rPr>
                <w:b/>
                <w:bCs/>
                <w:color w:val="0D0D0D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Default="006305F3" w:rsidP="00C55055">
            <w:pPr>
              <w:jc w:val="center"/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4680E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BA3F1F" w:rsidRDefault="00E7062C" w:rsidP="00E706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Cloudy sky</w:t>
            </w:r>
            <w:bookmarkStart w:id="0" w:name="_GoBack"/>
            <w:bookmarkEnd w:id="0"/>
          </w:p>
        </w:tc>
      </w:tr>
      <w:tr w:rsidR="006305F3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90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C426BA" w:rsidRDefault="006305F3" w:rsidP="00D653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AF73DD">
        <w:trPr>
          <w:trHeight w:val="7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6305F3" w:rsidRDefault="006305F3" w:rsidP="00D65327">
            <w:pPr>
              <w:jc w:val="center"/>
              <w:rPr>
                <w:b/>
                <w:bCs/>
                <w:color w:val="0000FF"/>
              </w:rPr>
            </w:pPr>
            <w:r w:rsidRPr="006305F3">
              <w:rPr>
                <w:b/>
                <w:bCs/>
                <w:color w:val="0000FF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6532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305F3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C426BA" w:rsidRDefault="006305F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Ea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Default="006305F3" w:rsidP="00D65327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3" w:rsidRPr="007E261C" w:rsidRDefault="006305F3" w:rsidP="00D65327">
            <w:pPr>
              <w:rPr>
                <w:color w:val="FF0000"/>
              </w:rPr>
            </w:pPr>
            <w:r w:rsidRPr="006305F3">
              <w:rPr>
                <w:b/>
                <w:bCs/>
                <w:color w:val="0000FF"/>
              </w:rPr>
              <w:t>Westerly/Easterly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305F3" w:rsidRDefault="006305F3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F63DD" w:rsidRDefault="003F63DD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305F3" w:rsidRPr="002D4B8B" w:rsidTr="00D65327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2D4B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F3" w:rsidRPr="002D4B8B" w:rsidRDefault="006305F3" w:rsidP="00D65327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2D4B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Complete the sowing of gram at the earliest. Seeds should be treated with rhizobium culture </w:t>
            </w:r>
            <w:proofErr w:type="gramStart"/>
            <w:r w:rsidRPr="002D4B8B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2D4B8B">
              <w:rPr>
                <w:color w:val="0000FF"/>
                <w:sz w:val="23"/>
                <w:szCs w:val="23"/>
              </w:rPr>
              <w:t xml:space="preserve"> before sowing. 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Transplanting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Land preparation is advised for </w:t>
            </w:r>
            <w:proofErr w:type="spellStart"/>
            <w:proofErr w:type="gramStart"/>
            <w:r w:rsidRPr="002D4B8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>
              <w:rPr>
                <w:color w:val="0000FF"/>
                <w:sz w:val="23"/>
                <w:szCs w:val="23"/>
              </w:rPr>
              <w:t xml:space="preserve"> onion. Application of  15-20 t</w:t>
            </w:r>
            <w:r w:rsidRPr="002D4B8B">
              <w:rPr>
                <w:color w:val="0000FF"/>
                <w:sz w:val="23"/>
                <w:szCs w:val="23"/>
              </w:rPr>
              <w:t xml:space="preserve">on/ha FYM, 60kg nitrogen, 80 kg phosphorus, 80 kg potash and 40kg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per hectare is advised during land preparation.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>
              <w:rPr>
                <w:color w:val="0000FF"/>
                <w:sz w:val="23"/>
                <w:szCs w:val="23"/>
                <w:shd w:val="clear" w:color="auto" w:fill="FFFFFF"/>
              </w:rPr>
              <w:t>Farmers are advised to transplant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onion seedlings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>of 50-55 days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. Transplanting of seedlings should be done in small beds with a size of 3x2 m or 5x2 m and with a spacing of 15 cm line to line and 10cm plant to plant. Deep transplanting should be avoided. After transplanting light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8"/>
              </w:numPr>
              <w:ind w:left="215" w:hanging="231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Farmers are advised to remove weeds from late sown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onion nursery. Give light irrigation after weeding.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Weeding is advised in garlic crop. Give light irrigation in garlic at a regular interval in view of low soil moisture and dry condition.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3"/>
              </w:numPr>
              <w:ind w:left="195" w:hanging="195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Protect the garlic crop from insect-pest and disease infestation.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Land preparation/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Low level of soil moisture in the fallow land (after harvesting of paddy) would affect germination of seeds. For proper germination and crop stand, pre-sowing irrigation is advised.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Application of 40 kg nitrogen, 40 kg phosphorus and 20 kg potash per hectare is advised during land preparation for late sowing.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Seeds should be treated with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150kg per hectare is advised and 125 kg per hectare is recommended for seed drill method. </w:t>
            </w:r>
            <w:r w:rsidRPr="002D4B8B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2D4B8B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 of late variety of wheat crop is advised.</w:t>
            </w:r>
            <w:r w:rsidRPr="002D4B8B">
              <w:rPr>
                <w:i/>
                <w:color w:val="0000FF"/>
                <w:sz w:val="23"/>
                <w:szCs w:val="23"/>
              </w:rPr>
              <w:t xml:space="preserve">PBW-373, HD-2285, HW-2045, HUW-234, WR-544, DBW-14, HD-2643, HD-2967, NW-2036 </w:t>
            </w:r>
            <w:r w:rsidRPr="002D4B8B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Farmers are also advised to give light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305F3" w:rsidRPr="002D4B8B" w:rsidTr="00D65327">
        <w:trPr>
          <w:trHeight w:val="40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2D4B8B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Weeding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Sowing</w:t>
            </w:r>
          </w:p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2D4B8B">
              <w:rPr>
                <w:bCs/>
                <w:color w:val="0000FF"/>
                <w:sz w:val="23"/>
                <w:szCs w:val="23"/>
              </w:rPr>
              <w:t xml:space="preserve">Complete the sowing of late varieties of </w:t>
            </w:r>
            <w:proofErr w:type="spellStart"/>
            <w:r w:rsidRPr="002D4B8B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bCs/>
                <w:color w:val="0000FF"/>
                <w:sz w:val="23"/>
                <w:szCs w:val="23"/>
              </w:rPr>
              <w:t xml:space="preserve"> at the earliest. </w:t>
            </w:r>
            <w:r w:rsidRPr="002D4B8B">
              <w:rPr>
                <w:color w:val="0000FF"/>
                <w:sz w:val="23"/>
                <w:szCs w:val="23"/>
              </w:rPr>
              <w:t xml:space="preserve">Weeding is advised in late sown </w:t>
            </w:r>
            <w:proofErr w:type="spellStart"/>
            <w:r w:rsidRPr="002D4B8B">
              <w:rPr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2D4B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2D4B8B">
              <w:rPr>
                <w:color w:val="0000FF"/>
                <w:sz w:val="23"/>
                <w:szCs w:val="23"/>
              </w:rPr>
              <w:t>crop. Thinning is advised to maintain plant to plant spacing at 12-15 cm.</w:t>
            </w:r>
          </w:p>
        </w:tc>
      </w:tr>
      <w:tr w:rsidR="006305F3" w:rsidRPr="002D4B8B" w:rsidTr="00D65327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2D4B8B">
              <w:rPr>
                <w:color w:val="0000FF"/>
                <w:sz w:val="23"/>
                <w:szCs w:val="23"/>
              </w:rPr>
              <w:t xml:space="preserve">irrigation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</w:p>
          <w:p w:rsidR="006305F3" w:rsidRPr="002D4B8B" w:rsidRDefault="006305F3" w:rsidP="00D65327">
            <w:pPr>
              <w:pStyle w:val="ListParagraph"/>
              <w:numPr>
                <w:ilvl w:val="0"/>
                <w:numId w:val="42"/>
              </w:numPr>
              <w:shd w:val="clear" w:color="auto" w:fill="FFFFFF"/>
              <w:ind w:left="195" w:hanging="195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</w:t>
            </w:r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fruit and shoot borers in </w:t>
            </w:r>
            <w:proofErr w:type="spellStart"/>
            <w:r w:rsidRPr="002D4B8B">
              <w:rPr>
                <w:color w:val="0000FF"/>
                <w:sz w:val="23"/>
                <w:szCs w:val="23"/>
                <w:lang w:eastAsia="en-IN"/>
              </w:rPr>
              <w:t>brinjal</w:t>
            </w:r>
            <w:proofErr w:type="gramStart"/>
            <w:r w:rsidRPr="002D4B8B">
              <w:rPr>
                <w:color w:val="0000FF"/>
                <w:sz w:val="23"/>
                <w:szCs w:val="23"/>
                <w:lang w:eastAsia="en-IN"/>
              </w:rPr>
              <w:t>,tomato,chilli</w:t>
            </w:r>
            <w:proofErr w:type="spellEnd"/>
            <w:proofErr w:type="gramEnd"/>
            <w:r w:rsidRPr="002D4B8B">
              <w:rPr>
                <w:color w:val="0000FF"/>
                <w:sz w:val="23"/>
                <w:szCs w:val="23"/>
                <w:lang w:eastAsia="en-IN"/>
              </w:rPr>
              <w:t xml:space="preserve">, gram and pea. If infestation occurs, installation of pheromone traps @ 3-4 traps per acre is advised. </w:t>
            </w:r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If insect population is observed to be above ETL, then spraying of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1.0 ml/4 </w:t>
            </w:r>
            <w:proofErr w:type="spellStart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>litre</w:t>
            </w:r>
            <w:proofErr w:type="spellEnd"/>
            <w:r w:rsidRPr="002D4B8B">
              <w:rPr>
                <w:color w:val="0000FF"/>
                <w:sz w:val="23"/>
                <w:szCs w:val="23"/>
                <w:shd w:val="clear" w:color="auto" w:fill="FFFFFF"/>
              </w:rPr>
              <w:t xml:space="preserve"> of water is advised. Infested fruits and shoots should be collected and buried before spraying.</w:t>
            </w:r>
          </w:p>
        </w:tc>
      </w:tr>
      <w:tr w:rsidR="006305F3" w:rsidRPr="002D4B8B" w:rsidTr="00D65327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r w:rsidRPr="002D4B8B">
              <w:rPr>
                <w:color w:val="0000CC"/>
                <w:sz w:val="23"/>
                <w:szCs w:val="23"/>
              </w:rPr>
              <w:t>Animal care: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3" w:rsidRPr="002D4B8B" w:rsidRDefault="006305F3" w:rsidP="00D65327">
            <w:pPr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In view of decreasing</w:t>
            </w:r>
            <w:r w:rsidRPr="002D4B8B">
              <w:rPr>
                <w:color w:val="0000FF"/>
                <w:sz w:val="23"/>
                <w:szCs w:val="23"/>
              </w:rPr>
              <w:t xml:space="preserve"> trend of temperature</w:t>
            </w:r>
            <w:r>
              <w:rPr>
                <w:color w:val="0000FF"/>
                <w:sz w:val="23"/>
                <w:szCs w:val="23"/>
              </w:rPr>
              <w:t>, farmers are advised to</w:t>
            </w:r>
            <w:r w:rsidRPr="002D4B8B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take care of </w:t>
            </w:r>
            <w:proofErr w:type="spellStart"/>
            <w:r w:rsidRPr="002D4B8B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2D4B8B">
              <w:rPr>
                <w:color w:val="0000FF"/>
                <w:sz w:val="23"/>
                <w:szCs w:val="23"/>
              </w:rPr>
              <w:t xml:space="preserve"> animals. Farmers are advised to give protein enriched diets to the animals. Do not keep the animal in the open.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F8" w:rsidRDefault="00DF51F8" w:rsidP="007E361C">
      <w:r>
        <w:separator/>
      </w:r>
    </w:p>
  </w:endnote>
  <w:endnote w:type="continuationSeparator" w:id="0">
    <w:p w:rsidR="00DF51F8" w:rsidRDefault="00DF51F8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F8" w:rsidRDefault="00DF51F8" w:rsidP="007E361C">
      <w:r>
        <w:separator/>
      </w:r>
    </w:p>
  </w:footnote>
  <w:footnote w:type="continuationSeparator" w:id="0">
    <w:p w:rsidR="00DF51F8" w:rsidRDefault="00DF51F8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9C7"/>
    <w:multiLevelType w:val="hybridMultilevel"/>
    <w:tmpl w:val="CE424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BE04471"/>
    <w:multiLevelType w:val="hybridMultilevel"/>
    <w:tmpl w:val="B834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8B6"/>
    <w:multiLevelType w:val="hybridMultilevel"/>
    <w:tmpl w:val="EC003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0775A"/>
    <w:multiLevelType w:val="hybridMultilevel"/>
    <w:tmpl w:val="27264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5411B"/>
    <w:multiLevelType w:val="hybridMultilevel"/>
    <w:tmpl w:val="ECC04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E6B8A"/>
    <w:multiLevelType w:val="hybridMultilevel"/>
    <w:tmpl w:val="A88A4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D3F2D"/>
    <w:multiLevelType w:val="hybridMultilevel"/>
    <w:tmpl w:val="E1203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35325"/>
    <w:multiLevelType w:val="hybridMultilevel"/>
    <w:tmpl w:val="F06AD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463E3"/>
    <w:multiLevelType w:val="hybridMultilevel"/>
    <w:tmpl w:val="88D84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4343"/>
    <w:multiLevelType w:val="hybridMultilevel"/>
    <w:tmpl w:val="60D68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561A4"/>
    <w:multiLevelType w:val="hybridMultilevel"/>
    <w:tmpl w:val="2810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80952"/>
    <w:multiLevelType w:val="hybridMultilevel"/>
    <w:tmpl w:val="7F66D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F4DA9"/>
    <w:multiLevelType w:val="hybridMultilevel"/>
    <w:tmpl w:val="48822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56583"/>
    <w:multiLevelType w:val="hybridMultilevel"/>
    <w:tmpl w:val="1B7A7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16FC1"/>
    <w:multiLevelType w:val="hybridMultilevel"/>
    <w:tmpl w:val="FCE0B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5409E"/>
    <w:multiLevelType w:val="hybridMultilevel"/>
    <w:tmpl w:val="4CFE3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04BC4"/>
    <w:multiLevelType w:val="hybridMultilevel"/>
    <w:tmpl w:val="D30AB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54A08"/>
    <w:multiLevelType w:val="hybridMultilevel"/>
    <w:tmpl w:val="A1604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00704"/>
    <w:multiLevelType w:val="hybridMultilevel"/>
    <w:tmpl w:val="9454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451F8"/>
    <w:multiLevelType w:val="hybridMultilevel"/>
    <w:tmpl w:val="CDAE3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42"/>
  </w:num>
  <w:num w:numId="4">
    <w:abstractNumId w:val="9"/>
  </w:num>
  <w:num w:numId="5">
    <w:abstractNumId w:val="39"/>
  </w:num>
  <w:num w:numId="6">
    <w:abstractNumId w:val="29"/>
  </w:num>
  <w:num w:numId="7">
    <w:abstractNumId w:val="1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20"/>
  </w:num>
  <w:num w:numId="13">
    <w:abstractNumId w:val="4"/>
  </w:num>
  <w:num w:numId="14">
    <w:abstractNumId w:val="8"/>
  </w:num>
  <w:num w:numId="15">
    <w:abstractNumId w:val="7"/>
  </w:num>
  <w:num w:numId="16">
    <w:abstractNumId w:val="37"/>
  </w:num>
  <w:num w:numId="17">
    <w:abstractNumId w:val="40"/>
  </w:num>
  <w:num w:numId="18">
    <w:abstractNumId w:val="26"/>
  </w:num>
  <w:num w:numId="19">
    <w:abstractNumId w:val="0"/>
  </w:num>
  <w:num w:numId="20">
    <w:abstractNumId w:val="28"/>
  </w:num>
  <w:num w:numId="21">
    <w:abstractNumId w:val="13"/>
  </w:num>
  <w:num w:numId="22">
    <w:abstractNumId w:val="36"/>
  </w:num>
  <w:num w:numId="23">
    <w:abstractNumId w:val="16"/>
  </w:num>
  <w:num w:numId="24">
    <w:abstractNumId w:val="38"/>
  </w:num>
  <w:num w:numId="25">
    <w:abstractNumId w:val="18"/>
  </w:num>
  <w:num w:numId="26">
    <w:abstractNumId w:val="24"/>
  </w:num>
  <w:num w:numId="27">
    <w:abstractNumId w:val="19"/>
  </w:num>
  <w:num w:numId="28">
    <w:abstractNumId w:val="10"/>
  </w:num>
  <w:num w:numId="29">
    <w:abstractNumId w:val="3"/>
  </w:num>
  <w:num w:numId="30">
    <w:abstractNumId w:val="25"/>
  </w:num>
  <w:num w:numId="31">
    <w:abstractNumId w:val="5"/>
  </w:num>
  <w:num w:numId="32">
    <w:abstractNumId w:val="6"/>
  </w:num>
  <w:num w:numId="33">
    <w:abstractNumId w:val="35"/>
  </w:num>
  <w:num w:numId="34">
    <w:abstractNumId w:val="11"/>
  </w:num>
  <w:num w:numId="35">
    <w:abstractNumId w:val="34"/>
  </w:num>
  <w:num w:numId="36">
    <w:abstractNumId w:val="17"/>
  </w:num>
  <w:num w:numId="37">
    <w:abstractNumId w:val="41"/>
  </w:num>
  <w:num w:numId="38">
    <w:abstractNumId w:val="2"/>
  </w:num>
  <w:num w:numId="39">
    <w:abstractNumId w:val="27"/>
  </w:num>
  <w:num w:numId="40">
    <w:abstractNumId w:val="31"/>
  </w:num>
  <w:num w:numId="41">
    <w:abstractNumId w:val="33"/>
  </w:num>
  <w:num w:numId="42">
    <w:abstractNumId w:val="30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61E9"/>
    <w:rsid w:val="000562E2"/>
    <w:rsid w:val="00057429"/>
    <w:rsid w:val="000603C2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72E6"/>
    <w:rsid w:val="00087821"/>
    <w:rsid w:val="00087B02"/>
    <w:rsid w:val="00087DA1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5214"/>
    <w:rsid w:val="000D593C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A2A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5F33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4F41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366"/>
    <w:rsid w:val="002C66B7"/>
    <w:rsid w:val="002C6F6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295"/>
    <w:rsid w:val="00343D61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0C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164"/>
    <w:rsid w:val="004D53CC"/>
    <w:rsid w:val="004D5616"/>
    <w:rsid w:val="004D5741"/>
    <w:rsid w:val="004D5DCE"/>
    <w:rsid w:val="004D6673"/>
    <w:rsid w:val="004D71CE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0D3"/>
    <w:rsid w:val="005D4136"/>
    <w:rsid w:val="005D474A"/>
    <w:rsid w:val="005D4B59"/>
    <w:rsid w:val="005D4EAA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1BFF"/>
    <w:rsid w:val="006021C2"/>
    <w:rsid w:val="0060245B"/>
    <w:rsid w:val="00602521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F13"/>
    <w:rsid w:val="007261C7"/>
    <w:rsid w:val="007269B9"/>
    <w:rsid w:val="007269D3"/>
    <w:rsid w:val="0072713D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502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5F3"/>
    <w:rsid w:val="007E1652"/>
    <w:rsid w:val="007E19CE"/>
    <w:rsid w:val="007E2244"/>
    <w:rsid w:val="007E23C6"/>
    <w:rsid w:val="007E261C"/>
    <w:rsid w:val="007E28E1"/>
    <w:rsid w:val="007E2BC0"/>
    <w:rsid w:val="007E30C4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3F7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40B"/>
    <w:rsid w:val="00A25891"/>
    <w:rsid w:val="00A2591E"/>
    <w:rsid w:val="00A25D06"/>
    <w:rsid w:val="00A25EB1"/>
    <w:rsid w:val="00A2654E"/>
    <w:rsid w:val="00A26785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3F45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153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53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5F03"/>
    <w:rsid w:val="00BF63BC"/>
    <w:rsid w:val="00BF6535"/>
    <w:rsid w:val="00BF658E"/>
    <w:rsid w:val="00BF6A1A"/>
    <w:rsid w:val="00BF6B97"/>
    <w:rsid w:val="00BF6DA9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3A"/>
    <w:rsid w:val="00C647A0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48B7"/>
    <w:rsid w:val="00C94B38"/>
    <w:rsid w:val="00C94BD0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3AA5"/>
    <w:rsid w:val="00D54075"/>
    <w:rsid w:val="00D54534"/>
    <w:rsid w:val="00D54879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90"/>
    <w:rsid w:val="00DF12A8"/>
    <w:rsid w:val="00DF16FE"/>
    <w:rsid w:val="00DF1C50"/>
    <w:rsid w:val="00DF2449"/>
    <w:rsid w:val="00DF28FA"/>
    <w:rsid w:val="00DF2EDF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2C7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545"/>
    <w:rsid w:val="00F03A19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7A3"/>
    <w:rsid w:val="00F15FBF"/>
    <w:rsid w:val="00F16B47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1629"/>
    <w:rsid w:val="00F52615"/>
    <w:rsid w:val="00F52B0F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651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A91"/>
    <w:rsid w:val="00FA3A92"/>
    <w:rsid w:val="00FA3C41"/>
    <w:rsid w:val="00FA3E99"/>
    <w:rsid w:val="00FA3EF3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1850"/>
    <w:rsid w:val="00FC1983"/>
    <w:rsid w:val="00FC1DB3"/>
    <w:rsid w:val="00FC1E5D"/>
    <w:rsid w:val="00FC20C8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1A1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5A8F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7934C-9D4D-4DB9-BBB3-0B38398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19988</TotalTime>
  <Pages>26</Pages>
  <Words>9163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5548</cp:revision>
  <cp:lastPrinted>2018-09-29T05:45:00Z</cp:lastPrinted>
  <dcterms:created xsi:type="dcterms:W3CDTF">2016-03-12T07:20:00Z</dcterms:created>
  <dcterms:modified xsi:type="dcterms:W3CDTF">2018-12-07T10:13:00Z</dcterms:modified>
</cp:coreProperties>
</file>